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C" w:rsidRP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4A462C">
        <w:rPr>
          <w:rFonts w:eastAsia="Arial Unicode MS"/>
          <w:kern w:val="2"/>
          <w:sz w:val="28"/>
          <w:szCs w:val="28"/>
          <w:lang w:eastAsia="ar-SA"/>
        </w:rPr>
        <w:t xml:space="preserve">Утвержден </w:t>
      </w:r>
    </w:p>
    <w:p w:rsidR="004A462C" w:rsidRP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4A462C">
        <w:rPr>
          <w:rFonts w:eastAsia="Arial Unicode MS"/>
          <w:kern w:val="2"/>
          <w:sz w:val="28"/>
          <w:szCs w:val="28"/>
          <w:lang w:eastAsia="ar-SA"/>
        </w:rPr>
        <w:t xml:space="preserve">постановлением администрации </w:t>
      </w:r>
    </w:p>
    <w:p w:rsidR="004A462C" w:rsidRP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4A462C">
        <w:rPr>
          <w:rFonts w:eastAsia="Arial Unicode MS"/>
          <w:kern w:val="2"/>
          <w:sz w:val="28"/>
          <w:szCs w:val="28"/>
          <w:lang w:eastAsia="ar-SA"/>
        </w:rPr>
        <w:t xml:space="preserve">Березовского городского округа </w:t>
      </w:r>
    </w:p>
    <w:p w:rsid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4A462C">
        <w:rPr>
          <w:rFonts w:eastAsia="Arial Unicode MS"/>
          <w:kern w:val="2"/>
          <w:sz w:val="28"/>
          <w:szCs w:val="28"/>
          <w:lang w:eastAsia="ar-SA"/>
        </w:rPr>
        <w:t xml:space="preserve">от 07.06.2022 №543   </w:t>
      </w:r>
    </w:p>
    <w:p w:rsid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</w:p>
    <w:p w:rsid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</w:p>
    <w:p w:rsid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</w:p>
    <w:p w:rsidR="004A462C" w:rsidRPr="008C2222" w:rsidRDefault="004A462C" w:rsidP="004A462C">
      <w:pPr>
        <w:widowControl w:val="0"/>
        <w:suppressAutoHyphens/>
        <w:jc w:val="center"/>
        <w:rPr>
          <w:rFonts w:eastAsia="Arial Unicode MS"/>
          <w:kern w:val="2"/>
          <w:sz w:val="27"/>
          <w:szCs w:val="27"/>
          <w:lang w:eastAsia="ar-SA"/>
        </w:rPr>
      </w:pPr>
      <w:r w:rsidRPr="008C2222">
        <w:rPr>
          <w:rFonts w:eastAsia="Arial Unicode MS"/>
          <w:kern w:val="2"/>
          <w:sz w:val="27"/>
          <w:szCs w:val="27"/>
          <w:lang w:eastAsia="ar-SA"/>
        </w:rPr>
        <w:t>Состав</w:t>
      </w:r>
    </w:p>
    <w:p w:rsidR="004A462C" w:rsidRDefault="004A462C" w:rsidP="004A462C">
      <w:pPr>
        <w:pStyle w:val="a3"/>
        <w:jc w:val="center"/>
        <w:rPr>
          <w:sz w:val="27"/>
          <w:szCs w:val="27"/>
        </w:rPr>
      </w:pPr>
      <w:r w:rsidRPr="008C2222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комиссии по организации и проведению </w:t>
      </w:r>
      <w:r w:rsidRPr="008C2222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Pr="004D2206">
        <w:rPr>
          <w:rFonts w:ascii="Times New Roman" w:hAnsi="Times New Roman" w:cs="Times New Roman"/>
          <w:sz w:val="27"/>
          <w:szCs w:val="27"/>
        </w:rPr>
        <w:t>по проекту планировки и проекту межевания территории для размещения линейного объекта: «Линия электропередачи 10 кВ от ПС «</w:t>
      </w:r>
      <w:proofErr w:type="spellStart"/>
      <w:r w:rsidRPr="004D2206">
        <w:rPr>
          <w:rFonts w:ascii="Times New Roman" w:hAnsi="Times New Roman" w:cs="Times New Roman"/>
          <w:sz w:val="27"/>
          <w:szCs w:val="27"/>
        </w:rPr>
        <w:t>Елисеевская</w:t>
      </w:r>
      <w:proofErr w:type="spellEnd"/>
      <w:r w:rsidRPr="004D2206">
        <w:rPr>
          <w:rFonts w:ascii="Times New Roman" w:hAnsi="Times New Roman" w:cs="Times New Roman"/>
          <w:sz w:val="27"/>
          <w:szCs w:val="27"/>
        </w:rPr>
        <w:t>» до РУ-10 кВ РП нов</w:t>
      </w:r>
      <w:proofErr w:type="gramStart"/>
      <w:r w:rsidRPr="004D2206">
        <w:rPr>
          <w:rFonts w:ascii="Times New Roman" w:hAnsi="Times New Roman" w:cs="Times New Roman"/>
          <w:sz w:val="27"/>
          <w:szCs w:val="27"/>
        </w:rPr>
        <w:t xml:space="preserve">., </w:t>
      </w:r>
      <w:proofErr w:type="gramEnd"/>
      <w:r w:rsidRPr="004D2206">
        <w:rPr>
          <w:rFonts w:ascii="Times New Roman" w:hAnsi="Times New Roman" w:cs="Times New Roman"/>
          <w:sz w:val="27"/>
          <w:szCs w:val="27"/>
        </w:rPr>
        <w:t>расположенного на земельном участке с кадастровым номером 66:35:0221001:2265</w:t>
      </w:r>
    </w:p>
    <w:p w:rsid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4A462C" w:rsidRPr="004A462C" w:rsidTr="004A462C">
        <w:tc>
          <w:tcPr>
            <w:tcW w:w="2518" w:type="dxa"/>
            <w:hideMark/>
          </w:tcPr>
          <w:p w:rsidR="004A462C" w:rsidRP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>Коргуль</w:t>
            </w:r>
            <w:proofErr w:type="spellEnd"/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 xml:space="preserve"> А.Г.</w:t>
            </w:r>
          </w:p>
        </w:tc>
        <w:tc>
          <w:tcPr>
            <w:tcW w:w="7513" w:type="dxa"/>
            <w:hideMark/>
          </w:tcPr>
          <w:p w:rsidR="004A462C" w:rsidRPr="004A462C" w:rsidRDefault="004A462C" w:rsidP="004A462C">
            <w:pPr>
              <w:pStyle w:val="stylet1"/>
              <w:spacing w:before="0" w:beforeAutospacing="0" w:after="0" w:afterAutospacing="0"/>
              <w:jc w:val="both"/>
              <w:rPr>
                <w:bCs/>
                <w:color w:val="000000"/>
                <w:szCs w:val="28"/>
                <w:lang w:eastAsia="en-US"/>
              </w:rPr>
            </w:pPr>
            <w:r w:rsidRPr="004A462C">
              <w:rPr>
                <w:rStyle w:val="a4"/>
                <w:b w:val="0"/>
                <w:color w:val="000000"/>
                <w:szCs w:val="28"/>
                <w:lang w:eastAsia="en-US"/>
              </w:rPr>
              <w:t>-первый заместитель главы администрации Березовского городского округа, председатель комиссии</w:t>
            </w:r>
            <w:r>
              <w:rPr>
                <w:rStyle w:val="a4"/>
                <w:b w:val="0"/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4A462C" w:rsidRPr="004A462C" w:rsidTr="004A462C">
        <w:tc>
          <w:tcPr>
            <w:tcW w:w="2518" w:type="dxa"/>
          </w:tcPr>
          <w:p w:rsidR="004A462C" w:rsidRP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>Алешин Е.Н.</w:t>
            </w:r>
          </w:p>
          <w:p w:rsidR="004A462C" w:rsidRP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4A462C" w:rsidRP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4A462C" w:rsidRP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>Еловиков А.В.</w:t>
            </w:r>
          </w:p>
        </w:tc>
        <w:tc>
          <w:tcPr>
            <w:tcW w:w="7513" w:type="dxa"/>
            <w:hideMark/>
          </w:tcPr>
          <w:p w:rsidR="004A462C" w:rsidRPr="004A462C" w:rsidRDefault="004A462C" w:rsidP="004A462C">
            <w:pPr>
              <w:pStyle w:val="stylet1"/>
              <w:spacing w:before="0" w:beforeAutospacing="0" w:after="0" w:afterAutospacing="0"/>
              <w:jc w:val="both"/>
              <w:rPr>
                <w:bCs/>
                <w:szCs w:val="28"/>
                <w:lang w:eastAsia="en-US"/>
              </w:rPr>
            </w:pPr>
            <w:r w:rsidRPr="004A462C">
              <w:rPr>
                <w:rStyle w:val="a4"/>
                <w:b w:val="0"/>
                <w:color w:val="000000"/>
                <w:szCs w:val="28"/>
                <w:lang w:eastAsia="en-US"/>
              </w:rPr>
              <w:t>-</w:t>
            </w:r>
            <w:r w:rsidRPr="004A462C">
              <w:rPr>
                <w:rFonts w:eastAsia="Arial Unicode MS"/>
                <w:color w:val="000000"/>
                <w:kern w:val="2"/>
                <w:szCs w:val="28"/>
                <w:lang w:eastAsia="ar-SA"/>
              </w:rPr>
              <w:t>начальник отдела архитектуры и градостроительства администрации Березовского городского округа</w:t>
            </w:r>
            <w:r>
              <w:rPr>
                <w:rStyle w:val="a4"/>
                <w:b w:val="0"/>
                <w:color w:val="000000"/>
                <w:szCs w:val="28"/>
                <w:lang w:eastAsia="en-US"/>
              </w:rPr>
              <w:t xml:space="preserve">, </w:t>
            </w:r>
            <w:r w:rsidRPr="004A462C">
              <w:rPr>
                <w:rFonts w:eastAsia="Arial Unicode MS"/>
                <w:color w:val="000000"/>
                <w:kern w:val="2"/>
                <w:szCs w:val="28"/>
                <w:lang w:eastAsia="ar-SA"/>
              </w:rPr>
              <w:t>за</w:t>
            </w:r>
            <w:r>
              <w:rPr>
                <w:rFonts w:eastAsia="Arial Unicode MS"/>
                <w:color w:val="000000"/>
                <w:kern w:val="2"/>
                <w:szCs w:val="28"/>
                <w:lang w:eastAsia="ar-SA"/>
              </w:rPr>
              <w:t>меститель председателя комиссии</w:t>
            </w:r>
            <w:r w:rsidRPr="004A462C">
              <w:rPr>
                <w:rFonts w:eastAsia="Arial Unicode MS"/>
                <w:color w:val="000000"/>
                <w:kern w:val="2"/>
                <w:szCs w:val="28"/>
                <w:lang w:eastAsia="ar-SA"/>
              </w:rPr>
              <w:t xml:space="preserve"> </w:t>
            </w:r>
          </w:p>
          <w:p w:rsidR="004A462C" w:rsidRPr="004A462C" w:rsidRDefault="004A462C" w:rsidP="004A462C">
            <w:pPr>
              <w:pStyle w:val="stylet1"/>
              <w:spacing w:before="0" w:beforeAutospacing="0" w:after="0" w:afterAutospacing="0"/>
              <w:jc w:val="both"/>
              <w:rPr>
                <w:szCs w:val="28"/>
              </w:rPr>
            </w:pPr>
            <w:r w:rsidRPr="004A462C">
              <w:rPr>
                <w:rStyle w:val="a4"/>
                <w:b w:val="0"/>
                <w:color w:val="000000"/>
                <w:szCs w:val="28"/>
                <w:lang w:eastAsia="en-US"/>
              </w:rPr>
              <w:t>-заместитель главы администрации Березовского городского округа</w:t>
            </w:r>
          </w:p>
        </w:tc>
      </w:tr>
      <w:tr w:rsidR="004A462C" w:rsidRPr="004A462C" w:rsidTr="004A462C">
        <w:tc>
          <w:tcPr>
            <w:tcW w:w="2518" w:type="dxa"/>
            <w:hideMark/>
          </w:tcPr>
          <w:p w:rsidR="004A462C" w:rsidRP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>Блудова</w:t>
            </w:r>
            <w:proofErr w:type="spellEnd"/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 xml:space="preserve"> А.А.           </w:t>
            </w:r>
          </w:p>
        </w:tc>
        <w:tc>
          <w:tcPr>
            <w:tcW w:w="7513" w:type="dxa"/>
            <w:hideMark/>
          </w:tcPr>
          <w:p w:rsidR="004A462C" w:rsidRPr="004A462C" w:rsidRDefault="004A462C" w:rsidP="004A462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>-директор МКУ «Березовский центр муниципальных услуг»</w:t>
            </w:r>
          </w:p>
        </w:tc>
      </w:tr>
      <w:tr w:rsidR="004A462C" w:rsidRPr="004A462C" w:rsidTr="004A462C">
        <w:tc>
          <w:tcPr>
            <w:tcW w:w="2518" w:type="dxa"/>
          </w:tcPr>
          <w:p w:rsidR="004A462C" w:rsidRP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>Овчинникова</w:t>
            </w:r>
            <w:proofErr w:type="spellEnd"/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 xml:space="preserve"> И.Ю.  </w:t>
            </w:r>
          </w:p>
          <w:p w:rsid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4A462C" w:rsidRPr="004A462C" w:rsidRDefault="004A462C" w:rsidP="000F15D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  <w:r w:rsidRPr="004A462C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 xml:space="preserve">Матвеева А.А.       </w:t>
            </w:r>
          </w:p>
        </w:tc>
        <w:tc>
          <w:tcPr>
            <w:tcW w:w="7513" w:type="dxa"/>
            <w:hideMark/>
          </w:tcPr>
          <w:p w:rsidR="004A462C" w:rsidRPr="004A462C" w:rsidRDefault="004A462C" w:rsidP="004A462C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4A462C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-главный специалист отдела архитектуры и градостроительства администрации Березовского городского округа</w:t>
            </w:r>
          </w:p>
          <w:p w:rsidR="004A462C" w:rsidRPr="004A462C" w:rsidRDefault="004A462C" w:rsidP="004A462C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4A462C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-секретарь коми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ссии, ведущий специалист отдела </w:t>
            </w:r>
            <w:r w:rsidRPr="004A462C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архитектуры и градостроительства администрации Березовского городского округа</w:t>
            </w:r>
          </w:p>
        </w:tc>
      </w:tr>
    </w:tbl>
    <w:p w:rsidR="004A462C" w:rsidRPr="004A462C" w:rsidRDefault="004A462C" w:rsidP="004A462C">
      <w:pPr>
        <w:widowControl w:val="0"/>
        <w:suppressAutoHyphens/>
        <w:ind w:left="5954"/>
        <w:rPr>
          <w:rFonts w:eastAsia="Arial Unicode MS"/>
          <w:kern w:val="2"/>
          <w:sz w:val="28"/>
          <w:szCs w:val="28"/>
          <w:lang w:eastAsia="ar-SA"/>
        </w:rPr>
      </w:pPr>
      <w:r w:rsidRPr="004A462C">
        <w:rPr>
          <w:rFonts w:eastAsia="Arial Unicode MS"/>
          <w:kern w:val="2"/>
          <w:sz w:val="28"/>
          <w:szCs w:val="28"/>
          <w:lang w:eastAsia="ar-SA"/>
        </w:rPr>
        <w:t xml:space="preserve">  </w:t>
      </w:r>
    </w:p>
    <w:p w:rsidR="008B7FAD" w:rsidRPr="004A462C" w:rsidRDefault="008B7FAD" w:rsidP="004A462C">
      <w:pPr>
        <w:rPr>
          <w:sz w:val="28"/>
          <w:szCs w:val="28"/>
        </w:rPr>
      </w:pPr>
    </w:p>
    <w:sectPr w:rsidR="008B7FAD" w:rsidRPr="004A462C" w:rsidSect="004A46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62C"/>
    <w:rsid w:val="000531A1"/>
    <w:rsid w:val="00193F65"/>
    <w:rsid w:val="002327A1"/>
    <w:rsid w:val="0038464A"/>
    <w:rsid w:val="004A462C"/>
    <w:rsid w:val="008B7FAD"/>
    <w:rsid w:val="00975420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62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uiPriority w:val="22"/>
    <w:qFormat/>
    <w:rsid w:val="004A462C"/>
    <w:rPr>
      <w:b/>
      <w:bCs/>
    </w:rPr>
  </w:style>
  <w:style w:type="paragraph" w:customStyle="1" w:styleId="stylet1">
    <w:name w:val="stylet1"/>
    <w:basedOn w:val="a"/>
    <w:rsid w:val="004A462C"/>
    <w:pPr>
      <w:spacing w:before="100" w:beforeAutospacing="1" w:after="100" w:afterAutospacing="1"/>
    </w:pPr>
    <w:rPr>
      <w:sz w:val="28"/>
    </w:rPr>
  </w:style>
  <w:style w:type="table" w:styleId="a5">
    <w:name w:val="Table Grid"/>
    <w:basedOn w:val="a1"/>
    <w:uiPriority w:val="59"/>
    <w:rsid w:val="004A46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2022-06-08T06:26:00Z</cp:lastPrinted>
  <dcterms:created xsi:type="dcterms:W3CDTF">2022-06-08T06:21:00Z</dcterms:created>
  <dcterms:modified xsi:type="dcterms:W3CDTF">2022-06-08T06:26:00Z</dcterms:modified>
</cp:coreProperties>
</file>